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4828F" w14:textId="77777777" w:rsidR="00A1798C" w:rsidRPr="00E73CE1" w:rsidRDefault="00A1798C" w:rsidP="00A1798C">
      <w:pPr>
        <w:rPr>
          <w:rFonts w:asciiTheme="majorHAnsi" w:hAnsiTheme="majorHAnsi" w:cstheme="majorHAnsi"/>
          <w:b/>
        </w:rPr>
      </w:pPr>
      <w:r w:rsidRPr="00E73CE1">
        <w:rPr>
          <w:rFonts w:asciiTheme="majorHAnsi" w:hAnsiTheme="majorHAnsi" w:cstheme="majorHAnsi"/>
          <w:b/>
        </w:rPr>
        <w:t xml:space="preserve">Groepsanalyse </w:t>
      </w:r>
    </w:p>
    <w:p w14:paraId="79119E7C" w14:textId="77777777" w:rsidR="00A1798C" w:rsidRPr="00E73CE1" w:rsidRDefault="00A1798C" w:rsidP="00A1798C">
      <w:pPr>
        <w:pStyle w:val="Geenafstand"/>
        <w:rPr>
          <w:rFonts w:asciiTheme="majorHAnsi" w:hAnsiTheme="majorHAnsi" w:cstheme="majorHAnsi"/>
        </w:rPr>
      </w:pPr>
      <w:r w:rsidRPr="00E73CE1">
        <w:rPr>
          <w:rFonts w:asciiTheme="majorHAnsi" w:hAnsiTheme="majorHAnsi" w:cstheme="majorHAnsi"/>
        </w:rPr>
        <w:t xml:space="preserve">Kies een groep en doorloop de onderstaande stappen om een analyse uit te voeren op het leerresultaat van die groep. </w:t>
      </w:r>
    </w:p>
    <w:p w14:paraId="33F9E286" w14:textId="77777777" w:rsidR="00A1798C" w:rsidRPr="00E73CE1" w:rsidRDefault="00A1798C" w:rsidP="00A1798C">
      <w:pPr>
        <w:spacing w:after="160"/>
        <w:rPr>
          <w:rFonts w:asciiTheme="majorHAnsi" w:hAnsiTheme="majorHAnsi" w:cstheme="majorHAnsi"/>
          <w:b/>
        </w:rPr>
      </w:pPr>
    </w:p>
    <w:tbl>
      <w:tblPr>
        <w:tblStyle w:val="Tabelraster"/>
        <w:tblW w:w="9214" w:type="dxa"/>
        <w:tblInd w:w="-5" w:type="dxa"/>
        <w:tblLook w:val="04A0" w:firstRow="1" w:lastRow="0" w:firstColumn="1" w:lastColumn="0" w:noHBand="0" w:noVBand="1"/>
      </w:tblPr>
      <w:tblGrid>
        <w:gridCol w:w="2410"/>
        <w:gridCol w:w="6804"/>
      </w:tblGrid>
      <w:tr w:rsidR="00A1798C" w:rsidRPr="00E73CE1" w14:paraId="489B277F" w14:textId="77777777" w:rsidTr="00616911">
        <w:tc>
          <w:tcPr>
            <w:tcW w:w="2410" w:type="dxa"/>
            <w:tcBorders>
              <w:top w:val="single" w:sz="4" w:space="0" w:color="83CAEB" w:themeColor="accent1" w:themeTint="66"/>
              <w:left w:val="single" w:sz="4" w:space="0" w:color="83CAEB" w:themeColor="accent1" w:themeTint="66"/>
              <w:bottom w:val="single" w:sz="4" w:space="0" w:color="83CAEB" w:themeColor="accent1" w:themeTint="66"/>
              <w:right w:val="single" w:sz="4" w:space="0" w:color="83CAEB" w:themeColor="accent1" w:themeTint="66"/>
            </w:tcBorders>
            <w:shd w:val="clear" w:color="auto" w:fill="F2F9FC"/>
            <w:vAlign w:val="center"/>
          </w:tcPr>
          <w:p w14:paraId="147402AD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 xml:space="preserve">Groep: </w:t>
            </w:r>
          </w:p>
        </w:tc>
        <w:tc>
          <w:tcPr>
            <w:tcW w:w="6804" w:type="dxa"/>
            <w:tcBorders>
              <w:top w:val="single" w:sz="4" w:space="0" w:color="83CAEB" w:themeColor="accent1" w:themeTint="66"/>
              <w:left w:val="single" w:sz="4" w:space="0" w:color="83CAEB" w:themeColor="accent1" w:themeTint="66"/>
              <w:bottom w:val="single" w:sz="4" w:space="0" w:color="83CAEB" w:themeColor="accent1" w:themeTint="66"/>
              <w:right w:val="single" w:sz="4" w:space="0" w:color="83CAEB" w:themeColor="accent1" w:themeTint="66"/>
            </w:tcBorders>
          </w:tcPr>
          <w:p w14:paraId="41977213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</w:rPr>
            </w:pPr>
          </w:p>
          <w:p w14:paraId="6A002AD3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</w:rPr>
            </w:pPr>
          </w:p>
          <w:p w14:paraId="2377DE62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</w:rPr>
            </w:pPr>
          </w:p>
        </w:tc>
      </w:tr>
      <w:tr w:rsidR="00A1798C" w:rsidRPr="00E73CE1" w14:paraId="04C6A0D6" w14:textId="77777777" w:rsidTr="00616911">
        <w:trPr>
          <w:trHeight w:val="238"/>
        </w:trPr>
        <w:tc>
          <w:tcPr>
            <w:tcW w:w="2410" w:type="dxa"/>
            <w:tcBorders>
              <w:top w:val="single" w:sz="4" w:space="0" w:color="83CAEB" w:themeColor="accent1" w:themeTint="66"/>
              <w:left w:val="single" w:sz="4" w:space="0" w:color="83CAEB" w:themeColor="accent1" w:themeTint="66"/>
              <w:bottom w:val="single" w:sz="4" w:space="0" w:color="83CAEB" w:themeColor="accent1" w:themeTint="66"/>
              <w:right w:val="single" w:sz="4" w:space="0" w:color="83CAEB" w:themeColor="accent1" w:themeTint="66"/>
            </w:tcBorders>
            <w:shd w:val="clear" w:color="auto" w:fill="F2F9FC"/>
            <w:vAlign w:val="center"/>
          </w:tcPr>
          <w:p w14:paraId="0347216F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i/>
              </w:rPr>
            </w:pPr>
            <w:r w:rsidRPr="00E73CE1">
              <w:rPr>
                <w:rFonts w:asciiTheme="majorHAnsi" w:hAnsiTheme="majorHAnsi" w:cstheme="majorHAnsi"/>
              </w:rPr>
              <w:t>Datum:</w:t>
            </w:r>
          </w:p>
        </w:tc>
        <w:tc>
          <w:tcPr>
            <w:tcW w:w="6804" w:type="dxa"/>
            <w:tcBorders>
              <w:top w:val="single" w:sz="4" w:space="0" w:color="83CAEB" w:themeColor="accent1" w:themeTint="66"/>
              <w:left w:val="single" w:sz="4" w:space="0" w:color="83CAEB" w:themeColor="accent1" w:themeTint="66"/>
              <w:bottom w:val="single" w:sz="4" w:space="0" w:color="83CAEB" w:themeColor="accent1" w:themeTint="66"/>
              <w:right w:val="single" w:sz="4" w:space="0" w:color="83CAEB" w:themeColor="accent1" w:themeTint="66"/>
            </w:tcBorders>
          </w:tcPr>
          <w:p w14:paraId="5ADA612F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</w:rPr>
            </w:pPr>
          </w:p>
          <w:p w14:paraId="06CF3B52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</w:rPr>
            </w:pPr>
          </w:p>
          <w:p w14:paraId="57236AD7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</w:rPr>
            </w:pPr>
          </w:p>
        </w:tc>
      </w:tr>
      <w:tr w:rsidR="00A1798C" w:rsidRPr="00E73CE1" w14:paraId="430997F4" w14:textId="77777777" w:rsidTr="00616911">
        <w:trPr>
          <w:trHeight w:val="238"/>
        </w:trPr>
        <w:tc>
          <w:tcPr>
            <w:tcW w:w="2410" w:type="dxa"/>
            <w:tcBorders>
              <w:top w:val="single" w:sz="4" w:space="0" w:color="83CAEB" w:themeColor="accent1" w:themeTint="66"/>
              <w:left w:val="single" w:sz="4" w:space="0" w:color="83CAEB" w:themeColor="accent1" w:themeTint="66"/>
              <w:bottom w:val="single" w:sz="4" w:space="0" w:color="83CAEB" w:themeColor="accent1" w:themeTint="66"/>
              <w:right w:val="single" w:sz="4" w:space="0" w:color="83CAEB" w:themeColor="accent1" w:themeTint="66"/>
            </w:tcBorders>
            <w:shd w:val="clear" w:color="auto" w:fill="F2F9FC"/>
            <w:vAlign w:val="center"/>
          </w:tcPr>
          <w:p w14:paraId="5314E657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 xml:space="preserve">Informatie over de groep: </w:t>
            </w:r>
            <w:r w:rsidRPr="00E73CE1">
              <w:rPr>
                <w:rFonts w:asciiTheme="majorHAnsi" w:hAnsiTheme="majorHAnsi" w:cstheme="majorHAnsi"/>
                <w:i/>
              </w:rPr>
              <w:t>(optioneel)</w:t>
            </w:r>
          </w:p>
        </w:tc>
        <w:tc>
          <w:tcPr>
            <w:tcW w:w="6804" w:type="dxa"/>
            <w:tcBorders>
              <w:top w:val="single" w:sz="4" w:space="0" w:color="83CAEB" w:themeColor="accent1" w:themeTint="66"/>
              <w:left w:val="single" w:sz="4" w:space="0" w:color="83CAEB" w:themeColor="accent1" w:themeTint="66"/>
              <w:bottom w:val="single" w:sz="4" w:space="0" w:color="83CAEB" w:themeColor="accent1" w:themeTint="66"/>
              <w:right w:val="single" w:sz="4" w:space="0" w:color="83CAEB" w:themeColor="accent1" w:themeTint="66"/>
            </w:tcBorders>
          </w:tcPr>
          <w:p w14:paraId="63D58513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</w:rPr>
            </w:pPr>
          </w:p>
          <w:p w14:paraId="115F1235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</w:rPr>
            </w:pPr>
          </w:p>
          <w:p w14:paraId="074A28BD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</w:rPr>
            </w:pPr>
          </w:p>
        </w:tc>
      </w:tr>
    </w:tbl>
    <w:p w14:paraId="62173571" w14:textId="77777777" w:rsidR="00A1798C" w:rsidRPr="00E73CE1" w:rsidRDefault="00A1798C" w:rsidP="00A1798C">
      <w:pPr>
        <w:spacing w:after="160"/>
        <w:rPr>
          <w:rFonts w:asciiTheme="majorHAnsi" w:hAnsiTheme="majorHAnsi" w:cstheme="majorHAnsi"/>
          <w:b/>
        </w:rPr>
      </w:pPr>
    </w:p>
    <w:p w14:paraId="2F6A2D08" w14:textId="77777777" w:rsidR="00A1798C" w:rsidRPr="00E73CE1" w:rsidRDefault="00A1798C" w:rsidP="00A1798C">
      <w:pPr>
        <w:pStyle w:val="Geenafstand"/>
        <w:rPr>
          <w:rFonts w:asciiTheme="majorHAnsi" w:hAnsiTheme="majorHAnsi" w:cstheme="majorHAnsi"/>
          <w:b/>
        </w:rPr>
      </w:pPr>
      <w:r w:rsidRPr="00E73CE1">
        <w:rPr>
          <w:rFonts w:asciiTheme="majorHAnsi" w:hAnsiTheme="majorHAnsi" w:cstheme="majorHAnsi"/>
          <w:b/>
        </w:rPr>
        <w:t>Stappenplan voor het uitvoeren van een groepsanalyse</w:t>
      </w:r>
    </w:p>
    <w:p w14:paraId="174E64D9" w14:textId="77777777" w:rsidR="00A1798C" w:rsidRPr="00E73CE1" w:rsidRDefault="00A1798C" w:rsidP="00A1798C">
      <w:pPr>
        <w:spacing w:after="160"/>
        <w:rPr>
          <w:rFonts w:asciiTheme="majorHAnsi" w:hAnsiTheme="majorHAnsi" w:cstheme="majorHAnsi"/>
          <w:b/>
        </w:rPr>
      </w:pPr>
    </w:p>
    <w:tbl>
      <w:tblPr>
        <w:tblStyle w:val="Tabelraster"/>
        <w:tblW w:w="9214" w:type="dxa"/>
        <w:tblInd w:w="-5" w:type="dxa"/>
        <w:tblBorders>
          <w:top w:val="single" w:sz="4" w:space="0" w:color="45B0E1" w:themeColor="accent1" w:themeTint="99"/>
          <w:left w:val="single" w:sz="4" w:space="0" w:color="45B0E1" w:themeColor="accent1" w:themeTint="99"/>
          <w:bottom w:val="single" w:sz="4" w:space="0" w:color="45B0E1" w:themeColor="accent1" w:themeTint="99"/>
          <w:right w:val="single" w:sz="4" w:space="0" w:color="45B0E1" w:themeColor="accent1" w:themeTint="99"/>
          <w:insideH w:val="single" w:sz="4" w:space="0" w:color="45B0E1" w:themeColor="accent1" w:themeTint="99"/>
          <w:insideV w:val="single" w:sz="4" w:space="0" w:color="45B0E1" w:themeColor="accent1" w:themeTint="99"/>
        </w:tblBorders>
        <w:tblLook w:val="04A0" w:firstRow="1" w:lastRow="0" w:firstColumn="1" w:lastColumn="0" w:noHBand="0" w:noVBand="1"/>
      </w:tblPr>
      <w:tblGrid>
        <w:gridCol w:w="1276"/>
        <w:gridCol w:w="7938"/>
      </w:tblGrid>
      <w:tr w:rsidR="00A1798C" w:rsidRPr="00E73CE1" w14:paraId="621B2034" w14:textId="77777777" w:rsidTr="00616911">
        <w:tc>
          <w:tcPr>
            <w:tcW w:w="9214" w:type="dxa"/>
            <w:gridSpan w:val="2"/>
            <w:shd w:val="clear" w:color="auto" w:fill="F2F9FC"/>
          </w:tcPr>
          <w:p w14:paraId="357FA39D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  <w:r w:rsidRPr="00E73CE1">
              <w:rPr>
                <w:rFonts w:asciiTheme="majorHAnsi" w:hAnsiTheme="majorHAnsi" w:cstheme="majorHAnsi"/>
                <w:b/>
              </w:rPr>
              <w:t>Voortgang lesstof</w:t>
            </w:r>
          </w:p>
          <w:p w14:paraId="7CB47C26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  <w:r w:rsidRPr="00E73CE1">
              <w:rPr>
                <w:rFonts w:asciiTheme="majorHAnsi" w:hAnsiTheme="majorHAnsi" w:cstheme="majorHAnsi"/>
                <w:noProof/>
              </w:rPr>
              <w:drawing>
                <wp:inline distT="0" distB="0" distL="0" distR="0" wp14:anchorId="0C307351" wp14:editId="39C499EE">
                  <wp:extent cx="980237" cy="129213"/>
                  <wp:effectExtent l="0" t="0" r="0" b="4445"/>
                  <wp:docPr id="15551963" name="Picture 19398134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447331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045482" cy="1378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0BADE6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Welk aandeel van de leerdoelen is aangeboden (% donkerblauw + lichtblauw + geel)?</w:t>
            </w:r>
          </w:p>
        </w:tc>
      </w:tr>
      <w:tr w:rsidR="00A1798C" w:rsidRPr="00E73CE1" w14:paraId="6EB6446D" w14:textId="77777777" w:rsidTr="00616911">
        <w:trPr>
          <w:trHeight w:val="1698"/>
        </w:trPr>
        <w:tc>
          <w:tcPr>
            <w:tcW w:w="1276" w:type="dxa"/>
          </w:tcPr>
          <w:p w14:paraId="45AF47F4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7068260B" w14:textId="77777777" w:rsidR="00A1798C" w:rsidRPr="00E73CE1" w:rsidRDefault="00A1798C" w:rsidP="00616911">
            <w:pPr>
              <w:pStyle w:val="Geenafstand"/>
              <w:jc w:val="center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Aanbod:</w:t>
            </w:r>
          </w:p>
          <w:p w14:paraId="66885BFF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</w:rPr>
            </w:pPr>
          </w:p>
          <w:p w14:paraId="183E23F9" w14:textId="77777777" w:rsidR="00A1798C" w:rsidRPr="00E73CE1" w:rsidRDefault="00A1798C" w:rsidP="00616911">
            <w:pPr>
              <w:pStyle w:val="Geenafstand"/>
              <w:jc w:val="center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…. %</w:t>
            </w:r>
          </w:p>
          <w:p w14:paraId="22F6D53C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7938" w:type="dxa"/>
          </w:tcPr>
          <w:p w14:paraId="725F271A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476BF526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In hoeverre ligt de groep op koers om de leerdoelen van het jaar aan te bieden?</w:t>
            </w:r>
          </w:p>
          <w:p w14:paraId="13A89171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i/>
              </w:rPr>
            </w:pPr>
            <w:r w:rsidRPr="00E73CE1">
              <w:rPr>
                <w:rFonts w:asciiTheme="majorHAnsi" w:hAnsiTheme="majorHAnsi" w:cstheme="majorHAnsi"/>
                <w:i/>
              </w:rPr>
              <w:t>(op koers, bijna op koers, niet op koers)</w:t>
            </w:r>
          </w:p>
          <w:p w14:paraId="44E05F56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A1798C" w:rsidRPr="00E73CE1" w14:paraId="04DB5C06" w14:textId="77777777" w:rsidTr="00616911">
        <w:tc>
          <w:tcPr>
            <w:tcW w:w="9214" w:type="dxa"/>
            <w:gridSpan w:val="2"/>
            <w:shd w:val="clear" w:color="auto" w:fill="F2F9FC"/>
          </w:tcPr>
          <w:p w14:paraId="616BEFCC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Welk aandeel van de leerdoelen is behaald op het eigen niveau (% donkerblauw)?</w:t>
            </w:r>
          </w:p>
        </w:tc>
      </w:tr>
      <w:tr w:rsidR="00A1798C" w:rsidRPr="00E73CE1" w14:paraId="7C712D46" w14:textId="77777777" w:rsidTr="00616911">
        <w:trPr>
          <w:trHeight w:val="1698"/>
        </w:trPr>
        <w:tc>
          <w:tcPr>
            <w:tcW w:w="1276" w:type="dxa"/>
          </w:tcPr>
          <w:p w14:paraId="6E660FC5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5C77DE3E" w14:textId="77777777" w:rsidR="00A1798C" w:rsidRPr="00E73CE1" w:rsidRDefault="00A1798C" w:rsidP="00616911">
            <w:pPr>
              <w:pStyle w:val="Geenafstand"/>
              <w:jc w:val="center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Beheersing:</w:t>
            </w:r>
          </w:p>
          <w:p w14:paraId="7D95DD17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</w:rPr>
            </w:pPr>
          </w:p>
          <w:p w14:paraId="794FC31F" w14:textId="77777777" w:rsidR="00A1798C" w:rsidRPr="00E73CE1" w:rsidRDefault="00A1798C" w:rsidP="00616911">
            <w:pPr>
              <w:pStyle w:val="Geenafstand"/>
              <w:jc w:val="center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…. %</w:t>
            </w:r>
          </w:p>
          <w:p w14:paraId="03FD8190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7938" w:type="dxa"/>
          </w:tcPr>
          <w:p w14:paraId="2F602A2F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173F21BF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In hoeverre ligt de groep op koers om de leerdoelen van het jaar te beheersen?</w:t>
            </w:r>
          </w:p>
          <w:p w14:paraId="6BFE599A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i/>
              </w:rPr>
            </w:pPr>
            <w:r w:rsidRPr="00E73CE1">
              <w:rPr>
                <w:rFonts w:asciiTheme="majorHAnsi" w:hAnsiTheme="majorHAnsi" w:cstheme="majorHAnsi"/>
                <w:i/>
              </w:rPr>
              <w:t>(op koers, bijna op koers, niet op koers)</w:t>
            </w:r>
          </w:p>
          <w:p w14:paraId="17C05226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</w:rPr>
            </w:pPr>
          </w:p>
          <w:p w14:paraId="481C302E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A1798C" w:rsidRPr="00E73CE1" w14:paraId="72E9D8C6" w14:textId="77777777" w:rsidTr="00616911">
        <w:tc>
          <w:tcPr>
            <w:tcW w:w="9214" w:type="dxa"/>
            <w:gridSpan w:val="2"/>
            <w:shd w:val="clear" w:color="auto" w:fill="F2F9FC"/>
          </w:tcPr>
          <w:p w14:paraId="1CE2CB18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(Optioneel) Welke inzichten vind je over het aanbod en/of de beheersing in de weekplanning?</w:t>
            </w:r>
          </w:p>
          <w:p w14:paraId="43962A84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i/>
              </w:rPr>
            </w:pPr>
            <w:r w:rsidRPr="00E73CE1">
              <w:rPr>
                <w:rFonts w:asciiTheme="majorHAnsi" w:hAnsiTheme="majorHAnsi" w:cstheme="majorHAnsi"/>
                <w:i/>
              </w:rPr>
              <w:t>Bekijk de voortgang van de lesweken in de weekplanning en/of in enkele instructielessen</w:t>
            </w:r>
          </w:p>
        </w:tc>
      </w:tr>
      <w:tr w:rsidR="00A1798C" w:rsidRPr="00E73CE1" w14:paraId="753433FE" w14:textId="77777777" w:rsidTr="00616911">
        <w:trPr>
          <w:trHeight w:val="1698"/>
        </w:trPr>
        <w:tc>
          <w:tcPr>
            <w:tcW w:w="9214" w:type="dxa"/>
            <w:gridSpan w:val="2"/>
          </w:tcPr>
          <w:p w14:paraId="102E276F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55AB7868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2E3718A1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12B8B314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52BAD0E5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63ECB7BB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0B517946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4FA61AF7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326559D6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</w:tbl>
    <w:p w14:paraId="6EBB7B86" w14:textId="77777777" w:rsidR="00A1798C" w:rsidRPr="00A606F9" w:rsidRDefault="00A1798C" w:rsidP="00A1798C">
      <w:pPr>
        <w:spacing w:after="160"/>
        <w:rPr>
          <w:rFonts w:asciiTheme="majorHAnsi" w:hAnsiTheme="majorHAnsi" w:cstheme="majorHAnsi"/>
          <w:b/>
          <w:sz w:val="20"/>
          <w:szCs w:val="20"/>
        </w:rPr>
      </w:pPr>
    </w:p>
    <w:p w14:paraId="297EC562" w14:textId="77777777" w:rsidR="00A1798C" w:rsidRPr="00A606F9" w:rsidRDefault="00A1798C" w:rsidP="00A1798C">
      <w:pPr>
        <w:spacing w:after="160"/>
        <w:rPr>
          <w:rFonts w:asciiTheme="majorHAnsi" w:hAnsiTheme="majorHAnsi" w:cstheme="majorHAnsi"/>
          <w:b/>
          <w:sz w:val="20"/>
          <w:szCs w:val="20"/>
        </w:rPr>
      </w:pPr>
      <w:r w:rsidRPr="00A606F9">
        <w:rPr>
          <w:rFonts w:asciiTheme="majorHAnsi" w:hAnsiTheme="majorHAnsi" w:cstheme="majorHAnsi"/>
          <w:b/>
          <w:sz w:val="20"/>
          <w:szCs w:val="20"/>
        </w:rPr>
        <w:br w:type="page"/>
      </w:r>
    </w:p>
    <w:tbl>
      <w:tblPr>
        <w:tblStyle w:val="Tabelraster"/>
        <w:tblW w:w="9214" w:type="dxa"/>
        <w:tblInd w:w="-5" w:type="dxa"/>
        <w:tblBorders>
          <w:top w:val="single" w:sz="4" w:space="0" w:color="45B0E1" w:themeColor="accent1" w:themeTint="99"/>
          <w:left w:val="single" w:sz="4" w:space="0" w:color="45B0E1" w:themeColor="accent1" w:themeTint="99"/>
          <w:bottom w:val="single" w:sz="4" w:space="0" w:color="45B0E1" w:themeColor="accent1" w:themeTint="99"/>
          <w:right w:val="single" w:sz="4" w:space="0" w:color="45B0E1" w:themeColor="accent1" w:themeTint="99"/>
          <w:insideH w:val="single" w:sz="4" w:space="0" w:color="45B0E1" w:themeColor="accent1" w:themeTint="99"/>
          <w:insideV w:val="single" w:sz="4" w:space="0" w:color="45B0E1" w:themeColor="accent1" w:themeTint="99"/>
        </w:tblBorders>
        <w:tblLook w:val="04A0" w:firstRow="1" w:lastRow="0" w:firstColumn="1" w:lastColumn="0" w:noHBand="0" w:noVBand="1"/>
      </w:tblPr>
      <w:tblGrid>
        <w:gridCol w:w="1276"/>
        <w:gridCol w:w="566"/>
        <w:gridCol w:w="1843"/>
        <w:gridCol w:w="1843"/>
        <w:gridCol w:w="1843"/>
        <w:gridCol w:w="1843"/>
      </w:tblGrid>
      <w:tr w:rsidR="00A1798C" w:rsidRPr="00E73CE1" w14:paraId="26C50B88" w14:textId="77777777" w:rsidTr="00616911">
        <w:tc>
          <w:tcPr>
            <w:tcW w:w="9214" w:type="dxa"/>
            <w:gridSpan w:val="6"/>
            <w:shd w:val="clear" w:color="auto" w:fill="F2F9FC"/>
          </w:tcPr>
          <w:p w14:paraId="7F670442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  <w:r w:rsidRPr="00E73CE1">
              <w:rPr>
                <w:rFonts w:asciiTheme="majorHAnsi" w:hAnsiTheme="majorHAnsi" w:cstheme="majorHAnsi"/>
                <w:b/>
              </w:rPr>
              <w:lastRenderedPageBreak/>
              <w:t>Groei en vaardigheid</w:t>
            </w:r>
          </w:p>
          <w:p w14:paraId="2E1B5901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  <w:r w:rsidRPr="00E73CE1">
              <w:rPr>
                <w:rFonts w:asciiTheme="majorHAnsi" w:hAnsiTheme="majorHAnsi" w:cstheme="majorHAnsi"/>
                <w:noProof/>
              </w:rPr>
              <w:drawing>
                <wp:inline distT="0" distB="0" distL="0" distR="0" wp14:anchorId="46521F72" wp14:editId="578D260A">
                  <wp:extent cx="1002183" cy="133318"/>
                  <wp:effectExtent l="0" t="0" r="0" b="635"/>
                  <wp:docPr id="519333767" name="Picture 1696695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9748942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4329" cy="137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E73CE1">
              <w:rPr>
                <w:rFonts w:asciiTheme="majorHAnsi" w:hAnsiTheme="majorHAnsi" w:cstheme="majorHAnsi"/>
                <w:b/>
                <w:noProof/>
                <w:color w:val="FFFFFF" w:themeColor="background1"/>
              </w:rPr>
              <w:drawing>
                <wp:inline distT="0" distB="0" distL="0" distR="0" wp14:anchorId="5CF92E5D" wp14:editId="5E7492BB">
                  <wp:extent cx="914400" cy="122201"/>
                  <wp:effectExtent l="0" t="0" r="0" b="0"/>
                  <wp:docPr id="165681904" name="Picture 1007146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2071336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9033" cy="1281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A324D1C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Welk aandeel van de leerlingen maakt tenminste een gemiddelde groei door (% groen)?</w:t>
            </w:r>
          </w:p>
        </w:tc>
      </w:tr>
      <w:tr w:rsidR="00A1798C" w:rsidRPr="00E73CE1" w14:paraId="7D8D6E49" w14:textId="77777777" w:rsidTr="00616911">
        <w:trPr>
          <w:trHeight w:val="1698"/>
        </w:trPr>
        <w:tc>
          <w:tcPr>
            <w:tcW w:w="1276" w:type="dxa"/>
          </w:tcPr>
          <w:p w14:paraId="70582A82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0163AFB9" w14:textId="77777777" w:rsidR="00A1798C" w:rsidRPr="00E73CE1" w:rsidRDefault="00A1798C" w:rsidP="00616911">
            <w:pPr>
              <w:pStyle w:val="Geenafstand"/>
              <w:jc w:val="center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Groei:</w:t>
            </w:r>
          </w:p>
          <w:p w14:paraId="6858EE4C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</w:rPr>
            </w:pPr>
          </w:p>
          <w:p w14:paraId="36BACC40" w14:textId="77777777" w:rsidR="00A1798C" w:rsidRPr="00E73CE1" w:rsidRDefault="00A1798C" w:rsidP="00616911">
            <w:pPr>
              <w:pStyle w:val="Geenafstand"/>
              <w:jc w:val="center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…. %</w:t>
            </w:r>
          </w:p>
          <w:p w14:paraId="373A951B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7938" w:type="dxa"/>
            <w:gridSpan w:val="5"/>
          </w:tcPr>
          <w:p w14:paraId="5D770F30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3B8E913C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In hoeverre ontwikkelt de groep zich naar verwachting?</w:t>
            </w:r>
          </w:p>
          <w:p w14:paraId="67667ABE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i/>
              </w:rPr>
            </w:pPr>
            <w:r w:rsidRPr="00E73CE1">
              <w:rPr>
                <w:rFonts w:asciiTheme="majorHAnsi" w:hAnsiTheme="majorHAnsi" w:cstheme="majorHAnsi"/>
                <w:i/>
              </w:rPr>
              <w:t>(boven verwachting, naar verwachting, onder verwachting)</w:t>
            </w:r>
          </w:p>
          <w:p w14:paraId="617FC3F5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A1798C" w:rsidRPr="00E73CE1" w14:paraId="0D552011" w14:textId="77777777" w:rsidTr="00616911">
        <w:tc>
          <w:tcPr>
            <w:tcW w:w="9214" w:type="dxa"/>
            <w:gridSpan w:val="6"/>
            <w:shd w:val="clear" w:color="auto" w:fill="F2F9FC"/>
          </w:tcPr>
          <w:p w14:paraId="35CCD005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Welk aandeel van de leerlingen heeft een vaardigheid in ieder van de niveaugroepen (1-5)?</w:t>
            </w:r>
          </w:p>
        </w:tc>
      </w:tr>
      <w:tr w:rsidR="00A1798C" w:rsidRPr="00E73CE1" w14:paraId="4A55306A" w14:textId="77777777" w:rsidTr="00616911">
        <w:trPr>
          <w:trHeight w:val="680"/>
        </w:trPr>
        <w:tc>
          <w:tcPr>
            <w:tcW w:w="1276" w:type="dxa"/>
          </w:tcPr>
          <w:p w14:paraId="15BBF442" w14:textId="77777777" w:rsidR="00A1798C" w:rsidRPr="00E73CE1" w:rsidRDefault="00A1798C" w:rsidP="00616911">
            <w:pPr>
              <w:pStyle w:val="Geenafstand"/>
              <w:spacing w:after="20"/>
              <w:jc w:val="center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Niveau 1:</w:t>
            </w:r>
          </w:p>
          <w:p w14:paraId="669657C6" w14:textId="77777777" w:rsidR="00A1798C" w:rsidRPr="00E73CE1" w:rsidRDefault="00A1798C" w:rsidP="00616911">
            <w:pPr>
              <w:pStyle w:val="Geenafstand"/>
              <w:spacing w:after="20"/>
              <w:jc w:val="center"/>
              <w:rPr>
                <w:rFonts w:asciiTheme="majorHAnsi" w:hAnsiTheme="majorHAnsi" w:cstheme="majorHAnsi"/>
                <w:b/>
              </w:rPr>
            </w:pPr>
            <w:r w:rsidRPr="00E73CE1">
              <w:rPr>
                <w:rFonts w:asciiTheme="majorHAnsi" w:hAnsiTheme="majorHAnsi" w:cstheme="majorHAnsi"/>
              </w:rPr>
              <w:t>…. %</w:t>
            </w:r>
          </w:p>
        </w:tc>
        <w:tc>
          <w:tcPr>
            <w:tcW w:w="7938" w:type="dxa"/>
            <w:gridSpan w:val="5"/>
            <w:vMerge w:val="restart"/>
          </w:tcPr>
          <w:p w14:paraId="30B231EE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3F32399F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In hoeverre komt de verdeling van de niveaugroepen overeen met de verwachting?</w:t>
            </w:r>
          </w:p>
          <w:p w14:paraId="04D97184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i/>
              </w:rPr>
            </w:pPr>
            <w:r w:rsidRPr="00E73CE1">
              <w:rPr>
                <w:rFonts w:asciiTheme="majorHAnsi" w:hAnsiTheme="majorHAnsi" w:cstheme="majorHAnsi"/>
                <w:i/>
              </w:rPr>
              <w:t>Eventueel: voor welke niveaugroepen komt het wel/niet overeen?</w:t>
            </w:r>
          </w:p>
          <w:p w14:paraId="24E485E2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6DF0FA07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50B4D0F5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43C12EEE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653237D3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529491E9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28AE85F1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A1798C" w:rsidRPr="00E73CE1" w14:paraId="75876E42" w14:textId="77777777" w:rsidTr="00616911">
        <w:trPr>
          <w:trHeight w:val="680"/>
        </w:trPr>
        <w:tc>
          <w:tcPr>
            <w:tcW w:w="1276" w:type="dxa"/>
          </w:tcPr>
          <w:p w14:paraId="412F1F62" w14:textId="77777777" w:rsidR="00A1798C" w:rsidRPr="00E73CE1" w:rsidRDefault="00A1798C" w:rsidP="00616911">
            <w:pPr>
              <w:pStyle w:val="Geenafstand"/>
              <w:spacing w:after="20"/>
              <w:jc w:val="center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Niveau 2:</w:t>
            </w:r>
          </w:p>
          <w:p w14:paraId="47D3DA61" w14:textId="77777777" w:rsidR="00A1798C" w:rsidRPr="00E73CE1" w:rsidRDefault="00A1798C" w:rsidP="00616911">
            <w:pPr>
              <w:pStyle w:val="Geenafstand"/>
              <w:spacing w:after="20"/>
              <w:jc w:val="center"/>
              <w:rPr>
                <w:rFonts w:asciiTheme="majorHAnsi" w:hAnsiTheme="majorHAnsi" w:cstheme="majorHAnsi"/>
                <w:b/>
              </w:rPr>
            </w:pPr>
            <w:r w:rsidRPr="00E73CE1">
              <w:rPr>
                <w:rFonts w:asciiTheme="majorHAnsi" w:hAnsiTheme="majorHAnsi" w:cstheme="majorHAnsi"/>
              </w:rPr>
              <w:t>…. %</w:t>
            </w:r>
          </w:p>
        </w:tc>
        <w:tc>
          <w:tcPr>
            <w:tcW w:w="7938" w:type="dxa"/>
            <w:gridSpan w:val="5"/>
            <w:vMerge/>
          </w:tcPr>
          <w:p w14:paraId="256D84AC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A1798C" w:rsidRPr="00E73CE1" w14:paraId="51F33FCA" w14:textId="77777777" w:rsidTr="00616911">
        <w:trPr>
          <w:trHeight w:val="680"/>
        </w:trPr>
        <w:tc>
          <w:tcPr>
            <w:tcW w:w="1276" w:type="dxa"/>
          </w:tcPr>
          <w:p w14:paraId="679DC785" w14:textId="77777777" w:rsidR="00A1798C" w:rsidRPr="00E73CE1" w:rsidRDefault="00A1798C" w:rsidP="00616911">
            <w:pPr>
              <w:pStyle w:val="Geenafstand"/>
              <w:spacing w:after="20"/>
              <w:jc w:val="center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Niveau 3:</w:t>
            </w:r>
          </w:p>
          <w:p w14:paraId="2AFC28BD" w14:textId="77777777" w:rsidR="00A1798C" w:rsidRPr="00E73CE1" w:rsidRDefault="00A1798C" w:rsidP="00616911">
            <w:pPr>
              <w:pStyle w:val="Geenafstand"/>
              <w:spacing w:after="20"/>
              <w:jc w:val="center"/>
              <w:rPr>
                <w:rFonts w:asciiTheme="majorHAnsi" w:hAnsiTheme="majorHAnsi" w:cstheme="majorHAnsi"/>
                <w:b/>
              </w:rPr>
            </w:pPr>
            <w:r w:rsidRPr="00E73CE1">
              <w:rPr>
                <w:rFonts w:asciiTheme="majorHAnsi" w:hAnsiTheme="majorHAnsi" w:cstheme="majorHAnsi"/>
              </w:rPr>
              <w:t>…. %</w:t>
            </w:r>
          </w:p>
        </w:tc>
        <w:tc>
          <w:tcPr>
            <w:tcW w:w="7938" w:type="dxa"/>
            <w:gridSpan w:val="5"/>
            <w:vMerge/>
          </w:tcPr>
          <w:p w14:paraId="26B391F6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A1798C" w:rsidRPr="00E73CE1" w14:paraId="79247381" w14:textId="77777777" w:rsidTr="00616911">
        <w:trPr>
          <w:trHeight w:val="680"/>
        </w:trPr>
        <w:tc>
          <w:tcPr>
            <w:tcW w:w="1276" w:type="dxa"/>
          </w:tcPr>
          <w:p w14:paraId="7BE315C6" w14:textId="77777777" w:rsidR="00A1798C" w:rsidRPr="00E73CE1" w:rsidRDefault="00A1798C" w:rsidP="00616911">
            <w:pPr>
              <w:pStyle w:val="Geenafstand"/>
              <w:spacing w:after="20"/>
              <w:jc w:val="center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Niveau 4:</w:t>
            </w:r>
          </w:p>
          <w:p w14:paraId="51C754A0" w14:textId="77777777" w:rsidR="00A1798C" w:rsidRPr="00E73CE1" w:rsidRDefault="00A1798C" w:rsidP="00616911">
            <w:pPr>
              <w:pStyle w:val="Geenafstand"/>
              <w:spacing w:after="20"/>
              <w:jc w:val="center"/>
              <w:rPr>
                <w:rFonts w:asciiTheme="majorHAnsi" w:hAnsiTheme="majorHAnsi" w:cstheme="majorHAnsi"/>
                <w:b/>
              </w:rPr>
            </w:pPr>
            <w:r w:rsidRPr="00E73CE1">
              <w:rPr>
                <w:rFonts w:asciiTheme="majorHAnsi" w:hAnsiTheme="majorHAnsi" w:cstheme="majorHAnsi"/>
              </w:rPr>
              <w:t>…. %</w:t>
            </w:r>
          </w:p>
        </w:tc>
        <w:tc>
          <w:tcPr>
            <w:tcW w:w="7938" w:type="dxa"/>
            <w:gridSpan w:val="5"/>
            <w:vMerge/>
          </w:tcPr>
          <w:p w14:paraId="6706562A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A1798C" w:rsidRPr="00E73CE1" w14:paraId="0C66ECD0" w14:textId="77777777" w:rsidTr="00616911">
        <w:trPr>
          <w:trHeight w:val="680"/>
        </w:trPr>
        <w:tc>
          <w:tcPr>
            <w:tcW w:w="1276" w:type="dxa"/>
          </w:tcPr>
          <w:p w14:paraId="06700B6F" w14:textId="77777777" w:rsidR="00A1798C" w:rsidRPr="00E73CE1" w:rsidRDefault="00A1798C" w:rsidP="00616911">
            <w:pPr>
              <w:pStyle w:val="Geenafstand"/>
              <w:spacing w:after="20"/>
              <w:jc w:val="center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Niveau 5:</w:t>
            </w:r>
          </w:p>
          <w:p w14:paraId="137366A3" w14:textId="77777777" w:rsidR="00A1798C" w:rsidRPr="00E73CE1" w:rsidRDefault="00A1798C" w:rsidP="00616911">
            <w:pPr>
              <w:pStyle w:val="Geenafstand"/>
              <w:spacing w:after="20"/>
              <w:jc w:val="center"/>
              <w:rPr>
                <w:rFonts w:asciiTheme="majorHAnsi" w:hAnsiTheme="majorHAnsi" w:cstheme="majorHAnsi"/>
                <w:b/>
              </w:rPr>
            </w:pPr>
            <w:r w:rsidRPr="00E73CE1">
              <w:rPr>
                <w:rFonts w:asciiTheme="majorHAnsi" w:hAnsiTheme="majorHAnsi" w:cstheme="majorHAnsi"/>
              </w:rPr>
              <w:t>…. %</w:t>
            </w:r>
          </w:p>
        </w:tc>
        <w:tc>
          <w:tcPr>
            <w:tcW w:w="7938" w:type="dxa"/>
            <w:gridSpan w:val="5"/>
            <w:vMerge/>
          </w:tcPr>
          <w:p w14:paraId="4D352F5D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A1798C" w:rsidRPr="00E73CE1" w14:paraId="10D03687" w14:textId="77777777" w:rsidTr="00616911">
        <w:tc>
          <w:tcPr>
            <w:tcW w:w="9214" w:type="dxa"/>
            <w:gridSpan w:val="6"/>
            <w:shd w:val="clear" w:color="auto" w:fill="F2F9FC"/>
          </w:tcPr>
          <w:p w14:paraId="63979BDC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Welke inzichten vind je over de leerlingen in deze groep?</w:t>
            </w:r>
          </w:p>
          <w:p w14:paraId="4A433EE2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i/>
              </w:rPr>
            </w:pPr>
            <w:r w:rsidRPr="00E73CE1">
              <w:rPr>
                <w:rFonts w:asciiTheme="majorHAnsi" w:hAnsiTheme="majorHAnsi" w:cstheme="majorHAnsi"/>
                <w:i/>
              </w:rPr>
              <w:t>Bekijk het leerlingenoverzicht van de groep. Gebruik eventueel de schema’s van opdracht 8 en 9 ter ondersteuning.</w:t>
            </w:r>
          </w:p>
        </w:tc>
      </w:tr>
      <w:tr w:rsidR="00A1798C" w:rsidRPr="00E73CE1" w14:paraId="23AB957E" w14:textId="77777777" w:rsidTr="00616911">
        <w:trPr>
          <w:trHeight w:val="1148"/>
        </w:trPr>
        <w:tc>
          <w:tcPr>
            <w:tcW w:w="1842" w:type="dxa"/>
            <w:gridSpan w:val="2"/>
          </w:tcPr>
          <w:p w14:paraId="1EC88507" w14:textId="77777777" w:rsidR="00A1798C" w:rsidRPr="00A74948" w:rsidRDefault="00A1798C" w:rsidP="00616911">
            <w:pPr>
              <w:pStyle w:val="Geenafstand"/>
              <w:jc w:val="center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1843" w:type="dxa"/>
          </w:tcPr>
          <w:p w14:paraId="0DA428ED" w14:textId="77777777" w:rsidR="00A1798C" w:rsidRPr="00E73CE1" w:rsidRDefault="00A1798C" w:rsidP="00616911">
            <w:pPr>
              <w:pStyle w:val="Geenafstand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843" w:type="dxa"/>
          </w:tcPr>
          <w:p w14:paraId="6DC2B53B" w14:textId="77777777" w:rsidR="00A1798C" w:rsidRPr="00E73CE1" w:rsidRDefault="00A1798C" w:rsidP="00616911">
            <w:pPr>
              <w:pStyle w:val="Geenafstand"/>
              <w:jc w:val="center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843" w:type="dxa"/>
          </w:tcPr>
          <w:p w14:paraId="61AF8DEB" w14:textId="77777777" w:rsidR="00A1798C" w:rsidRPr="00E73CE1" w:rsidRDefault="00A1798C" w:rsidP="00616911">
            <w:pPr>
              <w:pStyle w:val="Geenafstand"/>
              <w:jc w:val="center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843" w:type="dxa"/>
          </w:tcPr>
          <w:p w14:paraId="26E46962" w14:textId="77777777" w:rsidR="00A1798C" w:rsidRPr="00E73CE1" w:rsidRDefault="00A1798C" w:rsidP="00616911">
            <w:pPr>
              <w:pStyle w:val="Geenafstand"/>
              <w:jc w:val="center"/>
              <w:rPr>
                <w:rFonts w:asciiTheme="majorHAnsi" w:hAnsiTheme="majorHAnsi" w:cstheme="majorHAnsi"/>
                <w:b/>
              </w:rPr>
            </w:pPr>
          </w:p>
        </w:tc>
      </w:tr>
      <w:tr w:rsidR="00A1798C" w:rsidRPr="00E73CE1" w14:paraId="01213303" w14:textId="77777777" w:rsidTr="00616911">
        <w:trPr>
          <w:trHeight w:val="1698"/>
        </w:trPr>
        <w:tc>
          <w:tcPr>
            <w:tcW w:w="9214" w:type="dxa"/>
            <w:gridSpan w:val="6"/>
          </w:tcPr>
          <w:p w14:paraId="0892C1CB" w14:textId="77777777" w:rsidR="00A1798C" w:rsidRPr="00E73CE1" w:rsidRDefault="00A1798C" w:rsidP="00616911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</w:tbl>
    <w:p w14:paraId="71AE9849" w14:textId="77777777" w:rsidR="00A1798C" w:rsidRPr="00E73CE1" w:rsidRDefault="00A1798C" w:rsidP="00A1798C">
      <w:pPr>
        <w:spacing w:after="160"/>
        <w:rPr>
          <w:rFonts w:asciiTheme="majorHAnsi" w:hAnsiTheme="majorHAnsi" w:cstheme="majorHAnsi"/>
          <w:b/>
        </w:rPr>
      </w:pPr>
    </w:p>
    <w:p w14:paraId="3BE4C3C1" w14:textId="52150A14" w:rsidR="00464102" w:rsidRDefault="00A1798C" w:rsidP="00A1798C">
      <w:r w:rsidRPr="00A606F9">
        <w:rPr>
          <w:rFonts w:asciiTheme="majorHAnsi" w:hAnsiTheme="majorHAnsi" w:cstheme="majorHAnsi"/>
          <w:b/>
          <w:sz w:val="20"/>
          <w:szCs w:val="20"/>
        </w:rPr>
        <w:br w:type="page"/>
      </w:r>
    </w:p>
    <w:sectPr w:rsidR="004641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98C"/>
    <w:rsid w:val="00254F1D"/>
    <w:rsid w:val="00464102"/>
    <w:rsid w:val="005851D9"/>
    <w:rsid w:val="00695126"/>
    <w:rsid w:val="00A17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7BF071"/>
  <w15:chartTrackingRefBased/>
  <w15:docId w15:val="{68306444-BA05-4D30-901E-F247875F9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A1798C"/>
    <w:pPr>
      <w:spacing w:after="0" w:line="259" w:lineRule="auto"/>
    </w:pPr>
    <w:rPr>
      <w:sz w:val="22"/>
      <w:szCs w:val="22"/>
    </w:rPr>
  </w:style>
  <w:style w:type="paragraph" w:styleId="Kop1">
    <w:name w:val="heading 1"/>
    <w:basedOn w:val="Standaard"/>
    <w:next w:val="Standaard"/>
    <w:link w:val="Kop1Char"/>
    <w:uiPriority w:val="9"/>
    <w:qFormat/>
    <w:rsid w:val="00A1798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A1798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A1798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A1798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A1798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A1798C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A1798C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A1798C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A1798C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A179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A179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A179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A1798C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A1798C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A1798C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A1798C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A1798C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A1798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A179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A179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A1798C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A179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A1798C"/>
    <w:pPr>
      <w:spacing w:before="160" w:after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atChar">
    <w:name w:val="Citaat Char"/>
    <w:basedOn w:val="Standaardalinea-lettertype"/>
    <w:link w:val="Citaat"/>
    <w:uiPriority w:val="29"/>
    <w:rsid w:val="00A1798C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A1798C"/>
    <w:pPr>
      <w:spacing w:after="160" w:line="278" w:lineRule="auto"/>
      <w:ind w:left="720"/>
      <w:contextualSpacing/>
    </w:pPr>
    <w:rPr>
      <w:sz w:val="24"/>
      <w:szCs w:val="24"/>
    </w:rPr>
  </w:style>
  <w:style w:type="character" w:styleId="Intensievebenadrukking">
    <w:name w:val="Intense Emphasis"/>
    <w:basedOn w:val="Standaardalinea-lettertype"/>
    <w:uiPriority w:val="21"/>
    <w:qFormat/>
    <w:rsid w:val="00A1798C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A179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A1798C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A1798C"/>
    <w:rPr>
      <w:b/>
      <w:bCs/>
      <w:smallCaps/>
      <w:color w:val="0F4761" w:themeColor="accent1" w:themeShade="BF"/>
      <w:spacing w:val="5"/>
    </w:rPr>
  </w:style>
  <w:style w:type="paragraph" w:styleId="Geenafstand">
    <w:name w:val="No Spacing"/>
    <w:aliases w:val="Snappetopmaak"/>
    <w:uiPriority w:val="1"/>
    <w:qFormat/>
    <w:rsid w:val="00A1798C"/>
    <w:pPr>
      <w:spacing w:after="0" w:line="240" w:lineRule="auto"/>
    </w:pPr>
    <w:rPr>
      <w:sz w:val="22"/>
      <w:szCs w:val="22"/>
    </w:rPr>
  </w:style>
  <w:style w:type="table" w:styleId="Tabelraster">
    <w:name w:val="Table Grid"/>
    <w:basedOn w:val="Standaardtabel"/>
    <w:uiPriority w:val="39"/>
    <w:rsid w:val="00A1798C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customXml" Target="../customXml/item3.xml"/><Relationship Id="rId5" Type="http://schemas.openxmlformats.org/officeDocument/2006/relationships/image" Target="media/image2.png"/><Relationship Id="rId10" Type="http://schemas.openxmlformats.org/officeDocument/2006/relationships/customXml" Target="../customXml/item2.xml"/><Relationship Id="rId4" Type="http://schemas.openxmlformats.org/officeDocument/2006/relationships/image" Target="media/image1.pn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24DCD78F2622468C55ACC7F042576C" ma:contentTypeVersion="21" ma:contentTypeDescription="Create a new document." ma:contentTypeScope="" ma:versionID="59cf357123eb32ca5ca7692d74fe1d95">
  <xsd:schema xmlns:xsd="http://www.w3.org/2001/XMLSchema" xmlns:xs="http://www.w3.org/2001/XMLSchema" xmlns:p="http://schemas.microsoft.com/office/2006/metadata/properties" xmlns:ns2="e0306efc-0df8-42c4-971f-87ddb5f66f8e" xmlns:ns3="be4be23b-1f12-4b11-8cb9-ce27327282d8" targetNamespace="http://schemas.microsoft.com/office/2006/metadata/properties" ma:root="true" ma:fieldsID="dc1810ab27ca9445994fb14d0269ef55" ns2:_="" ns3:_="">
    <xsd:import namespace="e0306efc-0df8-42c4-971f-87ddb5f66f8e"/>
    <xsd:import namespace="be4be23b-1f12-4b11-8cb9-ce27327282d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306efc-0df8-42c4-971f-87ddb5f66f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24c5036f-2e3b-404d-80b7-6eb4f916b1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4be23b-1f12-4b11-8cb9-ce27327282d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2" nillable="true" ma:displayName="Taxonomy Catch All Column" ma:hidden="true" ma:list="{60cb7ad4-818c-422e-aa45-dd8e60ea069c}" ma:internalName="TaxCatchAll" ma:showField="CatchAllData" ma:web="be4be23b-1f12-4b11-8cb9-ce27327282d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e4be23b-1f12-4b11-8cb9-ce27327282d8" xsi:nil="true"/>
    <lcf76f155ced4ddcb4097134ff3c332f xmlns="e0306efc-0df8-42c4-971f-87ddb5f66f8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0AF6994-B789-4E8F-91DA-7CDA64D7D966}"/>
</file>

<file path=customXml/itemProps2.xml><?xml version="1.0" encoding="utf-8"?>
<ds:datastoreItem xmlns:ds="http://schemas.openxmlformats.org/officeDocument/2006/customXml" ds:itemID="{19DB0817-78B1-45C2-8C88-FFB9CA1ECB42}"/>
</file>

<file path=customXml/itemProps3.xml><?xml version="1.0" encoding="utf-8"?>
<ds:datastoreItem xmlns:ds="http://schemas.openxmlformats.org/officeDocument/2006/customXml" ds:itemID="{B38D8B5F-5E46-4EF4-8B47-7C23C22165D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256</Words>
  <Characters>1408</Characters>
  <Application>Microsoft Office Word</Application>
  <DocSecurity>0</DocSecurity>
  <Lines>11</Lines>
  <Paragraphs>3</Paragraphs>
  <ScaleCrop>false</ScaleCrop>
  <Company/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Jaimy Bentveld</dc:creator>
  <cp:keywords/>
  <dc:description/>
  <cp:lastModifiedBy>Jaimy Bentveld</cp:lastModifiedBy>
  <cp:revision>1</cp:revision>
  <dcterms:created xsi:type="dcterms:W3CDTF">2026-02-25T10:15:00Z</dcterms:created>
  <dcterms:modified xsi:type="dcterms:W3CDTF">2026-02-25T10:16:00Z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0x0101008B24DCD78F2622468C55ACC7F042576C</vt:lpwstr>
  </property>
</Properties>
</file>